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  <w:r>
        <w:rPr>
          <w:rFonts w:hint="eastAsia" w:ascii="仿宋_GB2312" w:hAnsi="仿宋_GB2312"/>
          <w:color w:val="000000"/>
          <w:sz w:val="32"/>
          <w:szCs w:val="32"/>
        </w:rPr>
        <w:t xml:space="preserve">                          （</w:t>
      </w:r>
      <w:r>
        <w:rPr>
          <w:rFonts w:hint="eastAsia" w:ascii="黑体" w:eastAsia="黑体"/>
          <w:color w:val="000000"/>
          <w:sz w:val="24"/>
        </w:rPr>
        <w:t xml:space="preserve"> 近期1寸免冠照片2张粘贴处）</w:t>
      </w:r>
    </w:p>
    <w:p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东港区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2022</w:t>
      </w:r>
      <w:r>
        <w:rPr>
          <w:rFonts w:hint="eastAsia" w:ascii="黑体" w:eastAsia="黑体"/>
          <w:color w:val="000000"/>
          <w:sz w:val="36"/>
          <w:szCs w:val="36"/>
        </w:rPr>
        <w:t>年面向城市社区工作人员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考选</w:t>
      </w:r>
      <w:r>
        <w:rPr>
          <w:rFonts w:hint="eastAsia" w:ascii="黑体" w:eastAsia="黑体"/>
          <w:color w:val="000000"/>
          <w:sz w:val="36"/>
          <w:szCs w:val="36"/>
        </w:rPr>
        <w:t>报名</w:t>
      </w:r>
      <w:bookmarkStart w:id="0" w:name="_GoBack"/>
      <w:bookmarkEnd w:id="0"/>
      <w:r>
        <w:rPr>
          <w:rFonts w:hint="eastAsia" w:ascii="黑体" w:eastAsia="黑体"/>
          <w:color w:val="000000"/>
          <w:sz w:val="36"/>
          <w:szCs w:val="36"/>
        </w:rPr>
        <w:t>登记表</w:t>
      </w:r>
    </w:p>
    <w:tbl>
      <w:tblPr>
        <w:tblStyle w:val="4"/>
        <w:tblpPr w:leftFromText="180" w:rightFromText="180" w:vertAnchor="page" w:horzAnchor="page" w:tblpX="1613" w:tblpY="30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249"/>
        <w:gridCol w:w="191"/>
        <w:gridCol w:w="234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近期1寸免冠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 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 位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</w:t>
            </w: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证书取得时间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报考</w:t>
            </w:r>
            <w:r>
              <w:rPr>
                <w:rFonts w:hint="eastAsia"/>
                <w:color w:val="000000"/>
                <w:sz w:val="24"/>
              </w:rPr>
              <w:t>招聘</w:t>
            </w:r>
            <w:r>
              <w:rPr>
                <w:color w:val="000000"/>
                <w:sz w:val="24"/>
              </w:rPr>
              <w:t>岗位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个人学习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工作简历及所获得表彰情况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家庭成员及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主要社会关系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街道党工委推荐意见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" w:firstLineChars="25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我单位推荐________报考________岗位，该同志符合</w:t>
            </w:r>
            <w:r>
              <w:rPr>
                <w:rFonts w:ascii="宋体"/>
                <w:color w:val="000000"/>
                <w:sz w:val="24"/>
              </w:rPr>
              <w:t>《</w:t>
            </w:r>
            <w:r>
              <w:rPr>
                <w:rFonts w:hint="eastAsia" w:ascii="宋体"/>
                <w:color w:val="000000"/>
                <w:sz w:val="24"/>
              </w:rPr>
              <w:t>东港区20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color w:val="000000"/>
                <w:sz w:val="24"/>
              </w:rPr>
              <w:t>年面向城市社区工作人员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考选</w:t>
            </w:r>
            <w:r>
              <w:rPr>
                <w:rFonts w:hint="eastAsia" w:ascii="宋体"/>
                <w:color w:val="000000"/>
                <w:sz w:val="24"/>
              </w:rPr>
              <w:t>参照事业单位工资标准人员公告</w:t>
            </w:r>
            <w:r>
              <w:rPr>
                <w:rFonts w:ascii="宋体"/>
                <w:color w:val="000000"/>
                <w:sz w:val="24"/>
              </w:rPr>
              <w:t>》</w:t>
            </w:r>
            <w:r>
              <w:rPr>
                <w:rFonts w:hint="eastAsia" w:ascii="宋体"/>
                <w:color w:val="000000"/>
                <w:sz w:val="24"/>
              </w:rPr>
              <w:t>中规定的报考条件。经党委会议研究同意推荐。</w:t>
            </w:r>
          </w:p>
          <w:p>
            <w:pPr>
              <w:jc w:val="right"/>
              <w:rPr>
                <w:rFonts w:ascii="宋体"/>
                <w:color w:val="000000"/>
                <w:sz w:val="24"/>
              </w:rPr>
            </w:pPr>
          </w:p>
          <w:p>
            <w:pPr>
              <w:jc w:val="right"/>
              <w:rPr>
                <w:rFonts w:ascii="宋体"/>
                <w:color w:val="000000"/>
                <w:sz w:val="24"/>
              </w:rPr>
            </w:pPr>
          </w:p>
          <w:p>
            <w:pPr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（单位盖章）</w:t>
            </w:r>
          </w:p>
          <w:p>
            <w:pPr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</w:t>
            </w:r>
            <w:r>
              <w:rPr>
                <w:rFonts w:ascii="宋体"/>
                <w:color w:val="000000"/>
                <w:sz w:val="24"/>
              </w:rPr>
              <w:t>2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color w:val="000000"/>
                <w:sz w:val="24"/>
              </w:rPr>
              <w:t xml:space="preserve">年   月     日      </w:t>
            </w:r>
          </w:p>
        </w:tc>
      </w:tr>
    </w:tbl>
    <w:p>
      <w:pPr>
        <w:rPr>
          <w:color w:val="000000"/>
          <w:sz w:val="28"/>
          <w:szCs w:val="28"/>
        </w:rPr>
      </w:pPr>
    </w:p>
    <w:p>
      <w:r>
        <w:rPr>
          <w:rFonts w:hint="eastAsia"/>
          <w:color w:val="000000"/>
          <w:sz w:val="28"/>
          <w:szCs w:val="28"/>
        </w:rPr>
        <w:t>审  核 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u w:val="single"/>
        </w:rPr>
        <w:t xml:space="preserve">           </w:t>
      </w:r>
    </w:p>
    <w:sectPr>
      <w:footerReference r:id="rId3" w:type="default"/>
      <w:footerReference r:id="rId4" w:type="even"/>
      <w:pgSz w:w="11907" w:h="16840"/>
      <w:pgMar w:top="1361" w:right="1134" w:bottom="1361" w:left="1134" w:header="851" w:footer="992" w:gutter="56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right" w:pos="8307"/>
        <w:tab w:val="clear" w:pos="8306"/>
      </w:tabs>
      <w:rPr>
        <w:sz w:val="28"/>
      </w:rPr>
    </w:pPr>
    <w:r>
      <w:rPr>
        <w:sz w:val="28"/>
      </w:rPr>
      <w:fldChar w:fldCharType="begin"/>
    </w:r>
    <w:r>
      <w:rPr>
        <w:rStyle w:val="6"/>
        <w:sz w:val="28"/>
      </w:rPr>
      <w:instrText xml:space="preserve">Page</w:instrText>
    </w:r>
    <w:r>
      <w:rPr>
        <w:sz w:val="28"/>
      </w:rPr>
      <w:fldChar w:fldCharType="separate"/>
    </w:r>
    <w:r>
      <w:rPr>
        <w:rStyle w:val="6"/>
        <w:sz w:val="28"/>
      </w:rPr>
      <w:t>- 1 -</w:t>
    </w:r>
    <w:r>
      <w:rPr>
        <w:sz w:val="28"/>
      </w:rPr>
      <w:fldChar w:fldCharType="end"/>
    </w:r>
  </w:p>
  <w:p>
    <w:pPr>
      <w:pStyle w:val="2"/>
      <w:tabs>
        <w:tab w:val="right" w:pos="8307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right" w:pos="8307"/>
        <w:tab w:val="clear" w:pos="8306"/>
      </w:tabs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8A"/>
    <w:rsid w:val="000D59B7"/>
    <w:rsid w:val="00216BD3"/>
    <w:rsid w:val="0027783A"/>
    <w:rsid w:val="00344258"/>
    <w:rsid w:val="003D2935"/>
    <w:rsid w:val="00435488"/>
    <w:rsid w:val="00485515"/>
    <w:rsid w:val="00514C1A"/>
    <w:rsid w:val="00672D4D"/>
    <w:rsid w:val="006B2374"/>
    <w:rsid w:val="00716088"/>
    <w:rsid w:val="00817658"/>
    <w:rsid w:val="00912EC7"/>
    <w:rsid w:val="00A91553"/>
    <w:rsid w:val="00B00E4D"/>
    <w:rsid w:val="00B15521"/>
    <w:rsid w:val="00B22BCB"/>
    <w:rsid w:val="00C21F21"/>
    <w:rsid w:val="00D3793A"/>
    <w:rsid w:val="00D802CF"/>
    <w:rsid w:val="00DF6517"/>
    <w:rsid w:val="00E32F5C"/>
    <w:rsid w:val="00E84EE8"/>
    <w:rsid w:val="00EC0B34"/>
    <w:rsid w:val="00F13D2B"/>
    <w:rsid w:val="00FB2F8A"/>
    <w:rsid w:val="00FF25E0"/>
    <w:rsid w:val="02731319"/>
    <w:rsid w:val="158F3C2D"/>
    <w:rsid w:val="1BF9366E"/>
    <w:rsid w:val="26C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</Company>
  <Pages>1</Pages>
  <Words>238</Words>
  <Characters>261</Characters>
  <Lines>3</Lines>
  <Paragraphs>1</Paragraphs>
  <TotalTime>1</TotalTime>
  <ScaleCrop>false</ScaleCrop>
  <LinksUpToDate>false</LinksUpToDate>
  <CharactersWithSpaces>346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2020-01-06T13:20:00Z</dcterms:created>
  <dc:creator>Windows User</dc:creator>
  <cp:lastModifiedBy>Administrator</cp:lastModifiedBy>
  <dcterms:modified xsi:type="dcterms:W3CDTF">2022-04-14T09:44:35Z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B503EBD55886410C9861E9B15CF689E0</vt:lpwstr>
  </property>
</Properties>
</file>